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6DE4" w14:textId="77777777" w:rsidR="006B1E40" w:rsidRPr="009A1B6C" w:rsidRDefault="0028583D" w:rsidP="00B73D03">
      <w:pPr>
        <w:ind w:left="2160" w:right="-36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VENDOR</w:t>
      </w:r>
      <w:r w:rsidR="00EA0989" w:rsidRPr="009A1B6C">
        <w:rPr>
          <w:b/>
          <w:sz w:val="32"/>
          <w:szCs w:val="32"/>
        </w:rPr>
        <w:t xml:space="preserve"> ADD</w:t>
      </w:r>
      <w:r w:rsidR="00A70E98">
        <w:rPr>
          <w:b/>
          <w:sz w:val="32"/>
          <w:szCs w:val="32"/>
        </w:rPr>
        <w:t xml:space="preserve"> FORM</w:t>
      </w:r>
    </w:p>
    <w:p w14:paraId="59A19BB8" w14:textId="77777777" w:rsidR="006B1E40" w:rsidRPr="00E04313" w:rsidRDefault="006B1E40" w:rsidP="00E04313">
      <w:pPr>
        <w:ind w:left="-360"/>
        <w:rPr>
          <w:b/>
          <w:sz w:val="14"/>
          <w:szCs w:val="14"/>
        </w:rPr>
      </w:pPr>
    </w:p>
    <w:tbl>
      <w:tblPr>
        <w:tblW w:w="10433" w:type="dxa"/>
        <w:tblInd w:w="-3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7"/>
        <w:gridCol w:w="3690"/>
        <w:gridCol w:w="1440"/>
        <w:gridCol w:w="271"/>
        <w:gridCol w:w="15"/>
      </w:tblGrid>
      <w:tr w:rsidR="00E04313" w14:paraId="4D8ED5FA" w14:textId="77777777" w:rsidTr="006B5CC6">
        <w:trPr>
          <w:trHeight w:val="179"/>
        </w:trPr>
        <w:tc>
          <w:tcPr>
            <w:tcW w:w="10433" w:type="dxa"/>
            <w:gridSpan w:val="5"/>
            <w:shd w:val="clear" w:color="auto" w:fill="8DB3E2"/>
          </w:tcPr>
          <w:p w14:paraId="27DFBE28" w14:textId="77777777" w:rsidR="00E04313" w:rsidRDefault="002816CB" w:rsidP="0025666F">
            <w:pPr>
              <w:rPr>
                <w:b/>
              </w:rPr>
            </w:pPr>
            <w:bookmarkStart w:id="0" w:name="_Hlk8642739"/>
            <w:r>
              <w:rPr>
                <w:b/>
                <w:sz w:val="20"/>
                <w:szCs w:val="14"/>
              </w:rPr>
              <w:t>GENERAL INFORMATION:</w:t>
            </w:r>
          </w:p>
        </w:tc>
      </w:tr>
      <w:bookmarkEnd w:id="0"/>
      <w:tr w:rsidR="001B5A7A" w14:paraId="4FD659AA" w14:textId="77777777" w:rsidTr="005C7835">
        <w:trPr>
          <w:trHeight w:val="2627"/>
        </w:trPr>
        <w:tc>
          <w:tcPr>
            <w:tcW w:w="10147" w:type="dxa"/>
            <w:gridSpan w:val="3"/>
          </w:tcPr>
          <w:p w14:paraId="7BB3C2AA" w14:textId="7581152E" w:rsidR="00242C6A" w:rsidRDefault="0028583D" w:rsidP="00242C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VENDOR</w:t>
            </w:r>
            <w:r w:rsidR="00A0542C">
              <w:rPr>
                <w:b/>
                <w:sz w:val="16"/>
                <w:szCs w:val="16"/>
              </w:rPr>
              <w:t xml:space="preserve"> </w:t>
            </w:r>
            <w:r w:rsidR="001B5A7A" w:rsidRPr="00A70E98">
              <w:rPr>
                <w:b/>
                <w:sz w:val="16"/>
                <w:szCs w:val="16"/>
              </w:rPr>
              <w:t>NAME</w:t>
            </w:r>
            <w:r w:rsidR="00242C6A">
              <w:rPr>
                <w:b/>
                <w:sz w:val="16"/>
                <w:szCs w:val="16"/>
              </w:rPr>
              <w:t>:                                                                                                       FAX NUMBER:</w:t>
            </w:r>
          </w:p>
          <w:p w14:paraId="3A3FF4B6" w14:textId="2F8A7B35" w:rsidR="00242C6A" w:rsidRDefault="00242C6A" w:rsidP="00242C6A">
            <w:pPr>
              <w:rPr>
                <w:b/>
                <w:sz w:val="16"/>
                <w:szCs w:val="16"/>
              </w:rPr>
            </w:pPr>
          </w:p>
          <w:p w14:paraId="429BB4D2" w14:textId="77777777" w:rsidR="00242C6A" w:rsidRDefault="00242C6A" w:rsidP="00242C6A">
            <w:pPr>
              <w:rPr>
                <w:b/>
                <w:sz w:val="16"/>
                <w:szCs w:val="16"/>
              </w:rPr>
            </w:pPr>
          </w:p>
          <w:p w14:paraId="6A74B9CC" w14:textId="77777777" w:rsidR="00FB413C" w:rsidRDefault="00FB413C" w:rsidP="00242C6A">
            <w:pPr>
              <w:rPr>
                <w:b/>
                <w:sz w:val="16"/>
                <w:szCs w:val="16"/>
              </w:rPr>
            </w:pPr>
          </w:p>
          <w:p w14:paraId="1B08BB53" w14:textId="77777777" w:rsidR="00FB413C" w:rsidRDefault="00FB413C" w:rsidP="00242C6A">
            <w:pPr>
              <w:rPr>
                <w:b/>
                <w:sz w:val="16"/>
                <w:szCs w:val="16"/>
              </w:rPr>
            </w:pPr>
          </w:p>
          <w:p w14:paraId="39072E6D" w14:textId="552EDCCB" w:rsidR="00242C6A" w:rsidRDefault="00242C6A" w:rsidP="00242C6A">
            <w:pPr>
              <w:rPr>
                <w:b/>
                <w:sz w:val="16"/>
                <w:szCs w:val="16"/>
              </w:rPr>
            </w:pPr>
            <w:r w:rsidRPr="00242C6A">
              <w:rPr>
                <w:b/>
                <w:sz w:val="16"/>
                <w:szCs w:val="16"/>
              </w:rPr>
              <w:t>STREET ADDRESS/PO BOX:</w:t>
            </w:r>
            <w:r w:rsidR="00916D0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CONTACT</w:t>
            </w:r>
            <w:r w:rsidR="00647BC1">
              <w:rPr>
                <w:b/>
                <w:sz w:val="16"/>
                <w:szCs w:val="16"/>
              </w:rPr>
              <w:t xml:space="preserve"> (Name)</w:t>
            </w:r>
            <w:r>
              <w:rPr>
                <w:b/>
                <w:sz w:val="16"/>
                <w:szCs w:val="16"/>
              </w:rPr>
              <w:t>:</w:t>
            </w:r>
          </w:p>
          <w:p w14:paraId="638CEC2E" w14:textId="47354758" w:rsidR="00BC349B" w:rsidRDefault="00BC349B" w:rsidP="00242C6A">
            <w:pPr>
              <w:rPr>
                <w:b/>
                <w:sz w:val="16"/>
                <w:szCs w:val="16"/>
              </w:rPr>
            </w:pPr>
          </w:p>
          <w:p w14:paraId="304D7FB9" w14:textId="77777777" w:rsidR="00242C6A" w:rsidRDefault="00242C6A" w:rsidP="00242C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</w:t>
            </w:r>
          </w:p>
          <w:p w14:paraId="28299BF9" w14:textId="77777777" w:rsidR="006E3400" w:rsidRDefault="00242C6A" w:rsidP="00242C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</w:t>
            </w:r>
          </w:p>
          <w:p w14:paraId="5F516909" w14:textId="77777777" w:rsidR="00FB413C" w:rsidRDefault="00242C6A" w:rsidP="00242C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</w:t>
            </w:r>
          </w:p>
          <w:p w14:paraId="644D08E6" w14:textId="522CDAC4" w:rsidR="00D150BB" w:rsidRDefault="005C7835" w:rsidP="00242C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PHONE NUMBER:                                                                                                      </w:t>
            </w:r>
            <w:r w:rsidR="0028583D">
              <w:rPr>
                <w:b/>
                <w:sz w:val="16"/>
                <w:szCs w:val="16"/>
              </w:rPr>
              <w:t xml:space="preserve">VENDOR </w:t>
            </w:r>
            <w:r w:rsidR="00242C6A">
              <w:rPr>
                <w:b/>
                <w:sz w:val="16"/>
                <w:szCs w:val="16"/>
              </w:rPr>
              <w:t>EMAIL ADDRESS</w:t>
            </w:r>
            <w:r w:rsidR="00EA13C8">
              <w:rPr>
                <w:b/>
                <w:sz w:val="16"/>
                <w:szCs w:val="16"/>
              </w:rPr>
              <w:t xml:space="preserve">: </w:t>
            </w:r>
          </w:p>
          <w:p w14:paraId="177BFE16" w14:textId="50BFAC97" w:rsidR="00CE518B" w:rsidRPr="00A70E98" w:rsidRDefault="00CE518B" w:rsidP="00242C6A">
            <w:pPr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</w:tcPr>
          <w:p w14:paraId="0ACF5AAD" w14:textId="24F59144" w:rsidR="001B5A7A" w:rsidRDefault="001B5A7A" w:rsidP="0025666F">
            <w:pPr>
              <w:rPr>
                <w:b/>
              </w:rPr>
            </w:pPr>
          </w:p>
        </w:tc>
      </w:tr>
      <w:tr w:rsidR="00CD132F" w14:paraId="01C40055" w14:textId="77777777" w:rsidTr="006B5CC6">
        <w:trPr>
          <w:trHeight w:val="179"/>
        </w:trPr>
        <w:tc>
          <w:tcPr>
            <w:tcW w:w="10433" w:type="dxa"/>
            <w:gridSpan w:val="5"/>
            <w:shd w:val="clear" w:color="auto" w:fill="8DB3E2"/>
          </w:tcPr>
          <w:p w14:paraId="6D3ABF26" w14:textId="77777777" w:rsidR="00CD132F" w:rsidRPr="005C7835" w:rsidRDefault="005C7835" w:rsidP="00D600DE">
            <w:pPr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ACCEPTANCE OF</w:t>
            </w:r>
            <w:r w:rsidR="00924920" w:rsidRPr="005C7835">
              <w:rPr>
                <w:b/>
                <w:sz w:val="20"/>
                <w:szCs w:val="14"/>
              </w:rPr>
              <w:t xml:space="preserve"> </w:t>
            </w:r>
            <w:r>
              <w:rPr>
                <w:b/>
                <w:sz w:val="20"/>
                <w:szCs w:val="14"/>
              </w:rPr>
              <w:t>WATTS</w:t>
            </w:r>
            <w:r w:rsidR="00583AC6" w:rsidRPr="005C7835">
              <w:rPr>
                <w:b/>
                <w:sz w:val="20"/>
                <w:szCs w:val="14"/>
              </w:rPr>
              <w:t xml:space="preserve"> </w:t>
            </w:r>
            <w:r>
              <w:rPr>
                <w:b/>
                <w:sz w:val="20"/>
                <w:szCs w:val="14"/>
              </w:rPr>
              <w:t>WATER</w:t>
            </w:r>
            <w:r w:rsidR="00583AC6" w:rsidRPr="005C7835">
              <w:rPr>
                <w:b/>
                <w:sz w:val="20"/>
                <w:szCs w:val="14"/>
              </w:rPr>
              <w:t xml:space="preserve"> </w:t>
            </w:r>
            <w:r>
              <w:rPr>
                <w:b/>
                <w:sz w:val="20"/>
                <w:szCs w:val="14"/>
              </w:rPr>
              <w:t>TECHNOLOGIES</w:t>
            </w:r>
            <w:r w:rsidR="00583AC6" w:rsidRPr="005C7835">
              <w:rPr>
                <w:b/>
                <w:sz w:val="20"/>
                <w:szCs w:val="14"/>
              </w:rPr>
              <w:t xml:space="preserve"> Standard Payment Terms</w:t>
            </w:r>
            <w:r>
              <w:rPr>
                <w:b/>
                <w:sz w:val="20"/>
                <w:szCs w:val="14"/>
              </w:rPr>
              <w:t>:</w:t>
            </w:r>
            <w:r w:rsidR="00583AC6" w:rsidRPr="005C7835">
              <w:rPr>
                <w:b/>
                <w:sz w:val="20"/>
                <w:szCs w:val="14"/>
              </w:rPr>
              <w:t xml:space="preserve"> </w:t>
            </w:r>
          </w:p>
        </w:tc>
      </w:tr>
      <w:tr w:rsidR="00CD132F" w14:paraId="2B01A615" w14:textId="77777777" w:rsidTr="006B5CC6">
        <w:trPr>
          <w:trHeight w:val="2726"/>
        </w:trPr>
        <w:tc>
          <w:tcPr>
            <w:tcW w:w="10147" w:type="dxa"/>
            <w:gridSpan w:val="3"/>
          </w:tcPr>
          <w:p w14:paraId="574D632B" w14:textId="77777777" w:rsidR="00924920" w:rsidRDefault="00924920" w:rsidP="00924920">
            <w:pPr>
              <w:pStyle w:val="BodyText"/>
              <w:ind w:left="219" w:right="485"/>
              <w:jc w:val="both"/>
              <w:rPr>
                <w:b/>
                <w:sz w:val="18"/>
                <w:szCs w:val="18"/>
              </w:rPr>
            </w:pPr>
          </w:p>
          <w:p w14:paraId="4EE23B7E" w14:textId="4E47AE28" w:rsidR="00924920" w:rsidRPr="00435955" w:rsidRDefault="00583AC6" w:rsidP="00924920">
            <w:pPr>
              <w:pStyle w:val="BodyText"/>
              <w:ind w:right="485"/>
              <w:jc w:val="both"/>
              <w:rPr>
                <w:b/>
              </w:rPr>
            </w:pPr>
            <w:r w:rsidRPr="00435955">
              <w:rPr>
                <w:b/>
              </w:rPr>
              <w:t>Watts Water Technologies, Inc./Watts Regulator Co.</w:t>
            </w:r>
            <w:r w:rsidR="00924920" w:rsidRPr="00435955">
              <w:rPr>
                <w:b/>
              </w:rPr>
              <w:t xml:space="preserve"> standard payment terms are </w:t>
            </w:r>
            <w:r w:rsidR="00BF755F" w:rsidRPr="00BF755F">
              <w:rPr>
                <w:b/>
                <w:u w:val="single"/>
              </w:rPr>
              <w:t>3% 30</w:t>
            </w:r>
            <w:r w:rsidR="00D86607">
              <w:rPr>
                <w:b/>
                <w:u w:val="single"/>
              </w:rPr>
              <w:t xml:space="preserve"> Net 90</w:t>
            </w:r>
            <w:r w:rsidR="00FC3D4C" w:rsidRPr="00BF755F">
              <w:rPr>
                <w:b/>
                <w:u w:val="single"/>
              </w:rPr>
              <w:t xml:space="preserve"> OR </w:t>
            </w:r>
            <w:r w:rsidR="00BF755F" w:rsidRPr="00BF755F">
              <w:rPr>
                <w:b/>
                <w:u w:val="single"/>
              </w:rPr>
              <w:t>Net 90</w:t>
            </w:r>
            <w:r w:rsidR="00924920" w:rsidRPr="00BF755F">
              <w:rPr>
                <w:b/>
              </w:rPr>
              <w:t>.</w:t>
            </w:r>
          </w:p>
          <w:p w14:paraId="58113D91" w14:textId="77777777" w:rsidR="00924920" w:rsidRDefault="00924920" w:rsidP="00924920">
            <w:pPr>
              <w:pStyle w:val="BodyText"/>
              <w:ind w:right="485"/>
              <w:jc w:val="both"/>
              <w:rPr>
                <w:sz w:val="18"/>
                <w:szCs w:val="18"/>
              </w:rPr>
            </w:pPr>
          </w:p>
          <w:p w14:paraId="2873D9FD" w14:textId="2CC2B4FA" w:rsidR="00583AC6" w:rsidRDefault="00924920" w:rsidP="00924920">
            <w:pPr>
              <w:pStyle w:val="BodyText"/>
              <w:ind w:right="485"/>
              <w:jc w:val="both"/>
              <w:rPr>
                <w:b/>
                <w:sz w:val="18"/>
                <w:szCs w:val="18"/>
              </w:rPr>
            </w:pPr>
            <w:r w:rsidRPr="0055347E">
              <w:rPr>
                <w:b/>
                <w:sz w:val="18"/>
                <w:szCs w:val="18"/>
              </w:rPr>
              <w:t>We</w:t>
            </w:r>
            <w:r w:rsidR="00583AC6" w:rsidRPr="0055347E">
              <w:rPr>
                <w:b/>
                <w:sz w:val="18"/>
                <w:szCs w:val="18"/>
              </w:rPr>
              <w:t xml:space="preserve"> require that all </w:t>
            </w:r>
            <w:r w:rsidR="0028583D" w:rsidRPr="0055347E">
              <w:rPr>
                <w:b/>
                <w:sz w:val="18"/>
                <w:szCs w:val="18"/>
              </w:rPr>
              <w:t>vendors</w:t>
            </w:r>
            <w:r w:rsidR="00583AC6" w:rsidRPr="0055347E">
              <w:rPr>
                <w:b/>
                <w:sz w:val="18"/>
                <w:szCs w:val="18"/>
              </w:rPr>
              <w:t xml:space="preserve"> agree to </w:t>
            </w:r>
            <w:r w:rsidRPr="0055347E">
              <w:rPr>
                <w:b/>
                <w:sz w:val="18"/>
                <w:szCs w:val="18"/>
              </w:rPr>
              <w:t xml:space="preserve">our standard </w:t>
            </w:r>
            <w:r w:rsidR="00583AC6" w:rsidRPr="0055347E">
              <w:rPr>
                <w:b/>
                <w:sz w:val="18"/>
                <w:szCs w:val="18"/>
              </w:rPr>
              <w:t>payment</w:t>
            </w:r>
            <w:r w:rsidRPr="0055347E">
              <w:rPr>
                <w:b/>
                <w:sz w:val="18"/>
                <w:szCs w:val="18"/>
              </w:rPr>
              <w:t xml:space="preserve"> terms by </w:t>
            </w:r>
            <w:r w:rsidRPr="0055347E">
              <w:rPr>
                <w:b/>
                <w:sz w:val="18"/>
                <w:szCs w:val="18"/>
                <w:u w:val="single"/>
              </w:rPr>
              <w:t>signing</w:t>
            </w:r>
            <w:r w:rsidRPr="0055347E">
              <w:rPr>
                <w:b/>
                <w:sz w:val="18"/>
                <w:szCs w:val="18"/>
              </w:rPr>
              <w:t xml:space="preserve"> below.</w:t>
            </w:r>
          </w:p>
          <w:p w14:paraId="44A5B8EE" w14:textId="77777777" w:rsidR="00FC3D4C" w:rsidRDefault="00FC3D4C" w:rsidP="00924920">
            <w:pPr>
              <w:pStyle w:val="BodyText"/>
              <w:ind w:right="485"/>
              <w:jc w:val="both"/>
              <w:rPr>
                <w:b/>
                <w:sz w:val="18"/>
                <w:szCs w:val="18"/>
              </w:rPr>
            </w:pPr>
          </w:p>
          <w:p w14:paraId="7F7E917A" w14:textId="36D410C4" w:rsidR="00924920" w:rsidRPr="00BF755F" w:rsidRDefault="00FC3D4C" w:rsidP="00FC3D4C">
            <w:pPr>
              <w:pStyle w:val="BodyText"/>
              <w:ind w:right="485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75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TERMS CHOSEN</w:t>
            </w:r>
            <w:r w:rsidR="00D306A6" w:rsidRPr="00BF75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(3% 30</w:t>
            </w:r>
            <w:r w:rsidR="00D866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Net 90</w:t>
            </w:r>
            <w:r w:rsidR="00BF755F" w:rsidRPr="00BF75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or Net 90</w:t>
            </w:r>
            <w:r w:rsidR="00D306A6" w:rsidRPr="00BF75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BF755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</w:p>
          <w:p w14:paraId="67B3EAD1" w14:textId="77777777" w:rsidR="000515C3" w:rsidRPr="00FC3D4C" w:rsidRDefault="000515C3" w:rsidP="00FC3D4C">
            <w:pPr>
              <w:pStyle w:val="BodyText"/>
              <w:ind w:right="485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9FFBF8" w14:textId="77777777" w:rsidR="00CD132F" w:rsidRDefault="00CD132F" w:rsidP="00242C6A">
            <w:pPr>
              <w:rPr>
                <w:b/>
                <w:sz w:val="16"/>
                <w:szCs w:val="16"/>
              </w:rPr>
            </w:pPr>
          </w:p>
          <w:p w14:paraId="55921C4E" w14:textId="77777777" w:rsidR="00583AC6" w:rsidRDefault="0028583D" w:rsidP="00242C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VENDOR</w:t>
            </w:r>
            <w:r w:rsidR="00583AC6" w:rsidRPr="006B5CC6">
              <w:rPr>
                <w:b/>
                <w:sz w:val="16"/>
                <w:szCs w:val="16"/>
              </w:rPr>
              <w:t xml:space="preserve"> REPRESENTATIVE (PRINT NAME):</w:t>
            </w:r>
          </w:p>
          <w:p w14:paraId="6154B38D" w14:textId="77777777" w:rsidR="00B64465" w:rsidRDefault="00B64465" w:rsidP="00242C6A">
            <w:pPr>
              <w:rPr>
                <w:sz w:val="15"/>
              </w:rPr>
            </w:pPr>
          </w:p>
          <w:p w14:paraId="0979128D" w14:textId="77777777" w:rsidR="00B64465" w:rsidRDefault="00B64465" w:rsidP="00242C6A">
            <w:pPr>
              <w:rPr>
                <w:b/>
                <w:sz w:val="16"/>
                <w:szCs w:val="16"/>
              </w:rPr>
            </w:pPr>
          </w:p>
          <w:p w14:paraId="04C95509" w14:textId="77777777" w:rsidR="006B5CC6" w:rsidRDefault="00583AC6" w:rsidP="00242C6A">
            <w:pPr>
              <w:rPr>
                <w:sz w:val="15"/>
              </w:rPr>
            </w:pPr>
            <w:r>
              <w:rPr>
                <w:sz w:val="15"/>
              </w:rPr>
              <w:t xml:space="preserve">                                                                                                                           </w:t>
            </w:r>
          </w:p>
          <w:p w14:paraId="3ACFFB62" w14:textId="77777777" w:rsidR="00583AC6" w:rsidRPr="006B5CC6" w:rsidRDefault="0028583D" w:rsidP="00242C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VENDOR </w:t>
            </w:r>
            <w:r w:rsidR="00583AC6" w:rsidRPr="006B5CC6">
              <w:rPr>
                <w:b/>
                <w:sz w:val="16"/>
                <w:szCs w:val="16"/>
              </w:rPr>
              <w:t>REPRESENTATIVE (SIGNATURE):</w:t>
            </w:r>
          </w:p>
          <w:p w14:paraId="2EA81D3C" w14:textId="7C4432EF" w:rsidR="00B64465" w:rsidRPr="000515C3" w:rsidRDefault="00583AC6" w:rsidP="00583A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</w:t>
            </w:r>
          </w:p>
          <w:p w14:paraId="02765DCB" w14:textId="77777777" w:rsidR="00B64465" w:rsidRDefault="00B64465" w:rsidP="00583A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DATE: </w:t>
            </w:r>
          </w:p>
          <w:p w14:paraId="11F8E3CE" w14:textId="77777777" w:rsidR="00583AC6" w:rsidRPr="00A70E98" w:rsidRDefault="00583AC6" w:rsidP="00583AC6">
            <w:pPr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</w:tcPr>
          <w:p w14:paraId="14480C04" w14:textId="77777777" w:rsidR="00CD132F" w:rsidRDefault="00CD132F" w:rsidP="0025666F">
            <w:pPr>
              <w:rPr>
                <w:b/>
              </w:rPr>
            </w:pPr>
          </w:p>
        </w:tc>
      </w:tr>
      <w:tr w:rsidR="00D330CB" w14:paraId="24F82DE6" w14:textId="77777777" w:rsidTr="006B5CC6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0433" w:type="dxa"/>
            <w:gridSpan w:val="5"/>
            <w:shd w:val="clear" w:color="auto" w:fill="8DB3E2"/>
          </w:tcPr>
          <w:p w14:paraId="794D490B" w14:textId="4C675B55" w:rsidR="00D330CB" w:rsidRPr="00A70E98" w:rsidRDefault="00462515" w:rsidP="00722D54">
            <w:pPr>
              <w:rPr>
                <w:b/>
                <w:sz w:val="20"/>
                <w:szCs w:val="20"/>
              </w:rPr>
            </w:pPr>
            <w:r w:rsidRPr="00462515">
              <w:rPr>
                <w:b/>
                <w:sz w:val="20"/>
                <w:szCs w:val="20"/>
              </w:rPr>
              <w:t xml:space="preserve">REMIT-TO ADDRESS (Only if </w:t>
            </w:r>
            <w:r w:rsidRPr="00462515">
              <w:rPr>
                <w:b/>
                <w:sz w:val="20"/>
                <w:szCs w:val="20"/>
                <w:u w:val="single"/>
              </w:rPr>
              <w:t>different</w:t>
            </w:r>
            <w:r w:rsidRPr="00462515">
              <w:rPr>
                <w:b/>
                <w:sz w:val="20"/>
                <w:szCs w:val="20"/>
              </w:rPr>
              <w:t xml:space="preserve"> than physical address):</w:t>
            </w:r>
          </w:p>
        </w:tc>
      </w:tr>
      <w:tr w:rsidR="00D330CB" w14:paraId="5089E2DA" w14:textId="77777777" w:rsidTr="00462515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1043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005909E" w14:textId="245783C8" w:rsidR="00D330CB" w:rsidRPr="006B5CC6" w:rsidRDefault="00D330CB" w:rsidP="003B21A9">
            <w:pPr>
              <w:rPr>
                <w:b/>
                <w:sz w:val="18"/>
                <w:szCs w:val="18"/>
              </w:rPr>
            </w:pPr>
          </w:p>
        </w:tc>
      </w:tr>
      <w:tr w:rsidR="00D330CB" w14:paraId="185E76C4" w14:textId="77777777" w:rsidTr="00B73D03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2357"/>
        </w:trPr>
        <w:tc>
          <w:tcPr>
            <w:tcW w:w="5017" w:type="dxa"/>
            <w:tcBorders>
              <w:bottom w:val="single" w:sz="4" w:space="0" w:color="auto"/>
            </w:tcBorders>
          </w:tcPr>
          <w:p w14:paraId="54D09CC9" w14:textId="77777777" w:rsidR="00D330CB" w:rsidRDefault="0028583D" w:rsidP="00EA0989">
            <w:pPr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VENDOR</w:t>
            </w:r>
            <w:r w:rsidR="00D330CB" w:rsidRPr="00A70E98">
              <w:rPr>
                <w:b/>
                <w:sz w:val="16"/>
                <w:szCs w:val="14"/>
              </w:rPr>
              <w:t xml:space="preserve"> NAME:</w:t>
            </w:r>
          </w:p>
          <w:p w14:paraId="621BB1D2" w14:textId="77777777" w:rsidR="00FB413C" w:rsidRPr="00A70E98" w:rsidRDefault="00FB413C" w:rsidP="00EA0989">
            <w:pPr>
              <w:rPr>
                <w:b/>
                <w:sz w:val="16"/>
                <w:szCs w:val="14"/>
              </w:rPr>
            </w:pPr>
          </w:p>
          <w:p w14:paraId="5B81A738" w14:textId="77777777" w:rsidR="00D330CB" w:rsidRPr="00A70E98" w:rsidRDefault="00D330CB" w:rsidP="00EA0989">
            <w:pPr>
              <w:rPr>
                <w:b/>
                <w:sz w:val="16"/>
                <w:szCs w:val="14"/>
              </w:rPr>
            </w:pPr>
          </w:p>
          <w:p w14:paraId="17F8F8B2" w14:textId="77777777" w:rsidR="00D330CB" w:rsidRPr="00A70E98" w:rsidRDefault="00D330CB" w:rsidP="00EA0989">
            <w:pPr>
              <w:rPr>
                <w:b/>
                <w:sz w:val="16"/>
                <w:szCs w:val="14"/>
              </w:rPr>
            </w:pPr>
          </w:p>
          <w:p w14:paraId="456986FA" w14:textId="77777777" w:rsidR="00D330CB" w:rsidRDefault="00FA382E" w:rsidP="00EA0989">
            <w:pPr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 xml:space="preserve">DOING BUSINESS AS </w:t>
            </w:r>
            <w:r w:rsidR="0028583D">
              <w:rPr>
                <w:b/>
                <w:sz w:val="16"/>
                <w:szCs w:val="14"/>
              </w:rPr>
              <w:t>VENDOR</w:t>
            </w:r>
            <w:r>
              <w:rPr>
                <w:b/>
                <w:sz w:val="16"/>
                <w:szCs w:val="14"/>
              </w:rPr>
              <w:t xml:space="preserve"> NAME (DBA)</w:t>
            </w:r>
            <w:r w:rsidR="00D330CB" w:rsidRPr="00A70E98">
              <w:rPr>
                <w:b/>
                <w:sz w:val="16"/>
                <w:szCs w:val="14"/>
              </w:rPr>
              <w:t>:</w:t>
            </w:r>
          </w:p>
          <w:p w14:paraId="7C6BF524" w14:textId="77777777" w:rsidR="00FB413C" w:rsidRPr="00A70E98" w:rsidRDefault="00FB413C" w:rsidP="00EA0989">
            <w:pPr>
              <w:rPr>
                <w:b/>
                <w:sz w:val="16"/>
                <w:szCs w:val="14"/>
              </w:rPr>
            </w:pPr>
          </w:p>
          <w:p w14:paraId="54A85B7D" w14:textId="77777777" w:rsidR="00D330CB" w:rsidRPr="00A70E98" w:rsidRDefault="00D330CB" w:rsidP="003B21A9">
            <w:pPr>
              <w:rPr>
                <w:b/>
                <w:sz w:val="16"/>
                <w:szCs w:val="14"/>
              </w:rPr>
            </w:pPr>
          </w:p>
          <w:p w14:paraId="59CABC86" w14:textId="77777777" w:rsidR="00D330CB" w:rsidRPr="00A70E98" w:rsidRDefault="00D330CB" w:rsidP="003B21A9">
            <w:pPr>
              <w:rPr>
                <w:b/>
                <w:sz w:val="16"/>
                <w:szCs w:val="14"/>
              </w:rPr>
            </w:pPr>
          </w:p>
          <w:p w14:paraId="51AF5305" w14:textId="77777777" w:rsidR="00D330CB" w:rsidRDefault="00D330CB" w:rsidP="003B21A9">
            <w:pPr>
              <w:rPr>
                <w:b/>
                <w:sz w:val="16"/>
                <w:szCs w:val="14"/>
              </w:rPr>
            </w:pPr>
            <w:r w:rsidRPr="00A70E98">
              <w:rPr>
                <w:b/>
                <w:sz w:val="16"/>
                <w:szCs w:val="14"/>
              </w:rPr>
              <w:t>STREET ADDRESS</w:t>
            </w:r>
            <w:r w:rsidR="00916D0A">
              <w:rPr>
                <w:b/>
                <w:sz w:val="16"/>
                <w:szCs w:val="14"/>
              </w:rPr>
              <w:t>/PO BOX</w:t>
            </w:r>
            <w:r w:rsidRPr="00A70E98">
              <w:rPr>
                <w:b/>
                <w:sz w:val="16"/>
                <w:szCs w:val="14"/>
              </w:rPr>
              <w:t>:</w:t>
            </w:r>
          </w:p>
          <w:p w14:paraId="4E10C7B3" w14:textId="56D8E3C7" w:rsidR="00FB413C" w:rsidRDefault="00FB413C" w:rsidP="003B21A9">
            <w:pPr>
              <w:rPr>
                <w:b/>
                <w:sz w:val="16"/>
                <w:szCs w:val="14"/>
              </w:rPr>
            </w:pPr>
          </w:p>
          <w:p w14:paraId="74C9F28B" w14:textId="77777777" w:rsidR="00FB413C" w:rsidRPr="00A70E98" w:rsidRDefault="00FB413C" w:rsidP="003B21A9">
            <w:pPr>
              <w:rPr>
                <w:b/>
                <w:sz w:val="16"/>
                <w:szCs w:val="14"/>
              </w:rPr>
            </w:pPr>
          </w:p>
          <w:p w14:paraId="026ABA82" w14:textId="77777777" w:rsidR="00D330CB" w:rsidRPr="00A70E98" w:rsidRDefault="00D330CB" w:rsidP="00E04313">
            <w:pPr>
              <w:rPr>
                <w:sz w:val="16"/>
                <w:szCs w:val="14"/>
              </w:rPr>
            </w:pPr>
          </w:p>
          <w:p w14:paraId="5381B204" w14:textId="77777777" w:rsidR="00D330CB" w:rsidRPr="00A70E98" w:rsidRDefault="00D330CB" w:rsidP="00E04313">
            <w:pPr>
              <w:jc w:val="right"/>
              <w:rPr>
                <w:sz w:val="16"/>
                <w:szCs w:val="14"/>
              </w:rPr>
            </w:pPr>
          </w:p>
        </w:tc>
        <w:tc>
          <w:tcPr>
            <w:tcW w:w="5416" w:type="dxa"/>
            <w:gridSpan w:val="4"/>
            <w:tcBorders>
              <w:bottom w:val="single" w:sz="4" w:space="0" w:color="auto"/>
            </w:tcBorders>
          </w:tcPr>
          <w:p w14:paraId="3197246A" w14:textId="77777777" w:rsidR="00D330CB" w:rsidRDefault="002E7895" w:rsidP="003B21A9">
            <w:pPr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CITY, STATE:</w:t>
            </w:r>
          </w:p>
          <w:p w14:paraId="0E5CC2A3" w14:textId="77777777" w:rsidR="00FB413C" w:rsidRPr="00A70E98" w:rsidRDefault="00FB413C" w:rsidP="003B21A9">
            <w:pPr>
              <w:rPr>
                <w:b/>
                <w:sz w:val="16"/>
                <w:szCs w:val="14"/>
              </w:rPr>
            </w:pPr>
          </w:p>
          <w:p w14:paraId="17A3AFAC" w14:textId="77777777" w:rsidR="00D330CB" w:rsidRPr="00A70E98" w:rsidRDefault="00D330CB" w:rsidP="003B21A9">
            <w:pPr>
              <w:rPr>
                <w:b/>
                <w:sz w:val="16"/>
                <w:szCs w:val="14"/>
              </w:rPr>
            </w:pPr>
          </w:p>
          <w:p w14:paraId="7D9725C2" w14:textId="77777777" w:rsidR="00D330CB" w:rsidRPr="00A70E98" w:rsidRDefault="00D330CB" w:rsidP="003B21A9">
            <w:pPr>
              <w:rPr>
                <w:b/>
                <w:sz w:val="16"/>
                <w:szCs w:val="14"/>
              </w:rPr>
            </w:pPr>
            <w:r w:rsidRPr="00A70E98">
              <w:rPr>
                <w:b/>
                <w:sz w:val="16"/>
                <w:szCs w:val="14"/>
              </w:rPr>
              <w:t xml:space="preserve"> </w:t>
            </w:r>
          </w:p>
          <w:p w14:paraId="2A90803C" w14:textId="77777777" w:rsidR="00D330CB" w:rsidRDefault="00D330CB" w:rsidP="003B21A9">
            <w:pPr>
              <w:rPr>
                <w:b/>
                <w:sz w:val="16"/>
                <w:szCs w:val="14"/>
              </w:rPr>
            </w:pPr>
            <w:r w:rsidRPr="00A70E98">
              <w:rPr>
                <w:b/>
                <w:sz w:val="16"/>
                <w:szCs w:val="14"/>
              </w:rPr>
              <w:t>ZIP CODE:</w:t>
            </w:r>
          </w:p>
          <w:p w14:paraId="049441E9" w14:textId="77777777" w:rsidR="00FB413C" w:rsidRPr="00A70E98" w:rsidRDefault="00FB413C" w:rsidP="003B21A9">
            <w:pPr>
              <w:rPr>
                <w:b/>
                <w:sz w:val="16"/>
                <w:szCs w:val="14"/>
              </w:rPr>
            </w:pPr>
          </w:p>
          <w:p w14:paraId="46B13F64" w14:textId="77777777" w:rsidR="00D330CB" w:rsidRPr="00A70E98" w:rsidRDefault="00D330CB" w:rsidP="003B21A9">
            <w:pPr>
              <w:rPr>
                <w:b/>
                <w:sz w:val="16"/>
                <w:szCs w:val="14"/>
              </w:rPr>
            </w:pPr>
          </w:p>
          <w:p w14:paraId="596D5066" w14:textId="77777777" w:rsidR="00D330CB" w:rsidRDefault="00D330CB" w:rsidP="003B21A9">
            <w:pPr>
              <w:rPr>
                <w:b/>
                <w:sz w:val="16"/>
                <w:szCs w:val="14"/>
              </w:rPr>
            </w:pPr>
            <w:r w:rsidRPr="00A70E98">
              <w:rPr>
                <w:b/>
                <w:sz w:val="16"/>
                <w:szCs w:val="14"/>
              </w:rPr>
              <w:t>COUNTRY:</w:t>
            </w:r>
            <w:r w:rsidR="001F230F">
              <w:rPr>
                <w:b/>
                <w:sz w:val="16"/>
                <w:szCs w:val="14"/>
              </w:rPr>
              <w:t xml:space="preserve"> </w:t>
            </w:r>
          </w:p>
          <w:p w14:paraId="526404DF" w14:textId="52125C72" w:rsidR="00EA13C8" w:rsidRDefault="00EA13C8" w:rsidP="003B21A9">
            <w:pPr>
              <w:rPr>
                <w:b/>
                <w:sz w:val="16"/>
                <w:szCs w:val="14"/>
              </w:rPr>
            </w:pPr>
          </w:p>
          <w:p w14:paraId="75517A4B" w14:textId="77777777" w:rsidR="00824D54" w:rsidRDefault="00824D54" w:rsidP="003B21A9">
            <w:pPr>
              <w:rPr>
                <w:b/>
                <w:sz w:val="16"/>
                <w:szCs w:val="14"/>
              </w:rPr>
            </w:pPr>
          </w:p>
          <w:p w14:paraId="5B16C5CF" w14:textId="306E679E" w:rsidR="00EA13C8" w:rsidRDefault="00824D54" w:rsidP="003B21A9">
            <w:pPr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CONTACT NAME/EMAIL:</w:t>
            </w:r>
          </w:p>
          <w:p w14:paraId="74706EFB" w14:textId="621BAF09" w:rsidR="00EA13C8" w:rsidRPr="00A70E98" w:rsidRDefault="00EA13C8" w:rsidP="003B21A9">
            <w:pPr>
              <w:rPr>
                <w:b/>
                <w:sz w:val="16"/>
                <w:szCs w:val="14"/>
              </w:rPr>
            </w:pPr>
          </w:p>
        </w:tc>
      </w:tr>
      <w:tr w:rsidR="004E43DB" w14:paraId="542B30F7" w14:textId="77777777" w:rsidTr="004E43DB">
        <w:tblPrEx>
          <w:tblBorders>
            <w:bottom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5017" w:type="dxa"/>
            <w:shd w:val="clear" w:color="auto" w:fill="8DB3E2" w:themeFill="text2" w:themeFillTint="66"/>
          </w:tcPr>
          <w:p w14:paraId="7AFF001C" w14:textId="77777777" w:rsidR="004E43DB" w:rsidRPr="00671240" w:rsidRDefault="004E43DB" w:rsidP="00B47E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METHOD OF PAYMENT -FILL OUT </w:t>
            </w:r>
          </w:p>
        </w:tc>
        <w:tc>
          <w:tcPr>
            <w:tcW w:w="5416" w:type="dxa"/>
            <w:gridSpan w:val="4"/>
            <w:shd w:val="clear" w:color="auto" w:fill="8DB3E2" w:themeFill="text2" w:themeFillTint="66"/>
          </w:tcPr>
          <w:p w14:paraId="23B43A3E" w14:textId="77777777" w:rsidR="004E43DB" w:rsidRPr="00671240" w:rsidRDefault="004E43DB" w:rsidP="00B47E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CONFIDENTIALITY AGREEMENT- FILL OUT </w:t>
            </w:r>
          </w:p>
        </w:tc>
      </w:tr>
      <w:tr w:rsidR="00671240" w14:paraId="62CAA71A" w14:textId="77777777" w:rsidTr="00AF3DB2">
        <w:tblPrEx>
          <w:tblBorders>
            <w:bottom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034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68C5" w14:textId="1C0F42BF" w:rsidR="00671240" w:rsidRPr="002816CB" w:rsidRDefault="00BA17D0" w:rsidP="004E43DB">
            <w:pPr>
              <w:rPr>
                <w:b/>
                <w:sz w:val="16"/>
                <w:szCs w:val="16"/>
              </w:rPr>
            </w:pPr>
            <w:r>
              <w:object w:dxaOrig="1487" w:dyaOrig="993" w14:anchorId="108062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49.5pt" o:ole="">
                  <v:imagedata r:id="rId11" o:title=""/>
                </v:shape>
                <o:OLEObject Type="Embed" ProgID="AcroExch.Document.DC" ShapeID="_x0000_i1025" DrawAspect="Icon" ObjectID="_1707024435" r:id="rId12"/>
              </w:object>
            </w:r>
            <w:hyperlink r:id="rId13" w:history="1"/>
          </w:p>
        </w:tc>
        <w:tc>
          <w:tcPr>
            <w:tcW w:w="3690" w:type="dxa"/>
            <w:tcBorders>
              <w:left w:val="single" w:sz="4" w:space="0" w:color="auto"/>
              <w:right w:val="nil"/>
            </w:tcBorders>
          </w:tcPr>
          <w:p w14:paraId="3CB4BC14" w14:textId="674900A8" w:rsidR="00916D0A" w:rsidRPr="002816CB" w:rsidRDefault="002D0A04" w:rsidP="0081739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object w:dxaOrig="1068" w:dyaOrig="712" w14:anchorId="0E8A333E">
                <v:shape id="_x0000_i1030" type="#_x0000_t75" style="width:53.25pt;height:36pt" o:ole="">
                  <v:imagedata r:id="rId14" o:title=""/>
                </v:shape>
                <o:OLEObject Type="Embed" ProgID="AcroExch.Document.DC" ShapeID="_x0000_i1030" DrawAspect="Icon" ObjectID="_1707024436" r:id="rId15"/>
              </w:objec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41871" w14:textId="77777777" w:rsidR="00671240" w:rsidRPr="002816CB" w:rsidRDefault="00671240" w:rsidP="006B5CC6">
            <w:pPr>
              <w:rPr>
                <w:b/>
                <w:sz w:val="16"/>
                <w:szCs w:val="16"/>
              </w:rPr>
            </w:pPr>
          </w:p>
        </w:tc>
      </w:tr>
      <w:tr w:rsidR="00AF3DB2" w14:paraId="67BCA33A" w14:textId="77777777" w:rsidTr="00AF3DB2">
        <w:tblPrEx>
          <w:tblBorders>
            <w:bottom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269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3797A9F" w14:textId="77777777" w:rsidR="00AF3DB2" w:rsidRPr="00671240" w:rsidRDefault="00AF3DB2" w:rsidP="00AF3D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DOMESTIC VENDORS – FILL OUT</w: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  <w:right w:val="nil"/>
            </w:tcBorders>
            <w:shd w:val="clear" w:color="auto" w:fill="8DB3E2" w:themeFill="text2" w:themeFillTint="66"/>
          </w:tcPr>
          <w:p w14:paraId="3661E800" w14:textId="77777777" w:rsidR="00AF3DB2" w:rsidRPr="00671240" w:rsidRDefault="00AF3DB2" w:rsidP="00AF3D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INTERNATIONAL VENDORS – FILL OUT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50E115A" w14:textId="77777777" w:rsidR="00AF3DB2" w:rsidRPr="002816CB" w:rsidRDefault="00AF3DB2" w:rsidP="00AF3DB2">
            <w:pPr>
              <w:rPr>
                <w:b/>
                <w:sz w:val="16"/>
                <w:szCs w:val="16"/>
              </w:rPr>
            </w:pPr>
          </w:p>
        </w:tc>
      </w:tr>
      <w:tr w:rsidR="00AF3DB2" w14:paraId="6B7B5DAF" w14:textId="77777777" w:rsidTr="00AF3DB2">
        <w:tblPrEx>
          <w:tblBorders>
            <w:bottom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250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D9BC" w14:textId="5BA2B101" w:rsidR="00AF3DB2" w:rsidRDefault="00297EA6" w:rsidP="004E43DB">
            <w:r>
              <w:object w:dxaOrig="1487" w:dyaOrig="993" w14:anchorId="0B6D5141">
                <v:shape id="_x0000_i1027" type="#_x0000_t75" style="width:74.25pt;height:49.5pt" o:ole="">
                  <v:imagedata r:id="rId16" o:title=""/>
                </v:shape>
                <o:OLEObject Type="Embed" ProgID="AcroExch.Document.DC" ShapeID="_x0000_i1027" DrawAspect="Icon" ObjectID="_1707024437" r:id="rId17"/>
              </w:object>
            </w:r>
          </w:p>
        </w:tc>
        <w:tc>
          <w:tcPr>
            <w:tcW w:w="3690" w:type="dxa"/>
            <w:tcBorders>
              <w:left w:val="single" w:sz="4" w:space="0" w:color="auto"/>
              <w:right w:val="nil"/>
            </w:tcBorders>
          </w:tcPr>
          <w:p w14:paraId="2893C435" w14:textId="034E191A" w:rsidR="00AF3DB2" w:rsidRDefault="00297EA6" w:rsidP="0081739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object w:dxaOrig="1487" w:dyaOrig="993" w14:anchorId="66259BC9">
                <v:shape id="_x0000_i1028" type="#_x0000_t75" style="width:74.25pt;height:49.5pt" o:ole="">
                  <v:imagedata r:id="rId18" o:title=""/>
                </v:shape>
                <o:OLEObject Type="Embed" ProgID="AcroExch.Document.DC" ShapeID="_x0000_i1028" DrawAspect="Icon" ObjectID="_1707024438" r:id="rId19"/>
              </w:objec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CDDF2" w14:textId="77777777" w:rsidR="00AF3DB2" w:rsidRPr="002816CB" w:rsidRDefault="00AF3DB2" w:rsidP="006B5CC6">
            <w:pPr>
              <w:rPr>
                <w:b/>
                <w:sz w:val="16"/>
                <w:szCs w:val="16"/>
              </w:rPr>
            </w:pPr>
          </w:p>
        </w:tc>
      </w:tr>
    </w:tbl>
    <w:p w14:paraId="76C5FB6E" w14:textId="3B1DB228" w:rsidR="001715EF" w:rsidRDefault="001715EF" w:rsidP="007F3E3C">
      <w:pPr>
        <w:rPr>
          <w:sz w:val="14"/>
          <w:szCs w:val="14"/>
        </w:rPr>
      </w:pPr>
    </w:p>
    <w:p w14:paraId="7D12FD5F" w14:textId="77777777" w:rsidR="00F57959" w:rsidRPr="00F57959" w:rsidRDefault="00F57959" w:rsidP="00F57959">
      <w:pPr>
        <w:rPr>
          <w:sz w:val="14"/>
          <w:szCs w:val="14"/>
        </w:rPr>
      </w:pPr>
    </w:p>
    <w:sectPr w:rsidR="00F57959" w:rsidRPr="00F57959" w:rsidSect="00B73D03">
      <w:headerReference w:type="default" r:id="rId20"/>
      <w:footerReference w:type="default" r:id="rId21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2875" w14:textId="77777777" w:rsidR="00D5705E" w:rsidRDefault="00D5705E" w:rsidP="00EA0989">
      <w:r>
        <w:separator/>
      </w:r>
    </w:p>
  </w:endnote>
  <w:endnote w:type="continuationSeparator" w:id="0">
    <w:p w14:paraId="4260EED6" w14:textId="77777777" w:rsidR="00D5705E" w:rsidRDefault="00D5705E" w:rsidP="00EA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EC19" w14:textId="7F770CE9" w:rsidR="00AE20FE" w:rsidRDefault="00A93CCA" w:rsidP="00A93CCA">
    <w:pPr>
      <w:pStyle w:val="Footer"/>
    </w:pPr>
    <w:r>
      <w:tab/>
    </w:r>
    <w:r w:rsidR="00E541B5" w:rsidRPr="00E04313">
      <w:t xml:space="preserve">REV- </w:t>
    </w:r>
    <w:r w:rsidR="00FC3D4C">
      <w:t>0</w:t>
    </w:r>
    <w:r w:rsidR="008A133E">
      <w:t>2</w:t>
    </w:r>
    <w:r w:rsidR="004536D7">
      <w:t>/</w:t>
    </w:r>
    <w:r w:rsidR="00F57959">
      <w:t>21</w:t>
    </w:r>
    <w:r w:rsidR="004536D7">
      <w:t>/</w:t>
    </w:r>
    <w:r w:rsidR="00FC3D4C">
      <w:t>2</w:t>
    </w:r>
    <w:r w:rsidR="008A133E">
      <w:t>2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F9902" w14:textId="77777777" w:rsidR="00D5705E" w:rsidRDefault="00D5705E" w:rsidP="00EA0989">
      <w:r>
        <w:separator/>
      </w:r>
    </w:p>
  </w:footnote>
  <w:footnote w:type="continuationSeparator" w:id="0">
    <w:p w14:paraId="1D39FBC1" w14:textId="77777777" w:rsidR="00D5705E" w:rsidRDefault="00D5705E" w:rsidP="00EA0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FCC9" w14:textId="77777777" w:rsidR="0087190B" w:rsidRPr="00D1370D" w:rsidRDefault="00D1370D" w:rsidP="00D1370D">
    <w:pPr>
      <w:pStyle w:val="Header"/>
    </w:pPr>
    <w:r>
      <w:tab/>
    </w:r>
    <w:r>
      <w:tab/>
    </w:r>
    <w:r>
      <w:rPr>
        <w:noProof/>
        <w:color w:val="003366"/>
        <w:sz w:val="32"/>
        <w:szCs w:val="32"/>
      </w:rPr>
      <w:drawing>
        <wp:inline distT="0" distB="0" distL="0" distR="0" wp14:anchorId="0A1C2035" wp14:editId="740C57AF">
          <wp:extent cx="1962150" cy="514350"/>
          <wp:effectExtent l="0" t="0" r="0" b="0"/>
          <wp:docPr id="27" name="Picture 27" descr="H:\Watts At A Glance\Brand Images\wattswater_png_large_cropp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H:\Watts At A Glance\Brand Images\wattswater_png_large_cropp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31745"/>
    <w:multiLevelType w:val="hybridMultilevel"/>
    <w:tmpl w:val="AB2A1342"/>
    <w:lvl w:ilvl="0" w:tplc="0409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49BB5263"/>
    <w:multiLevelType w:val="hybridMultilevel"/>
    <w:tmpl w:val="413CFD04"/>
    <w:lvl w:ilvl="0" w:tplc="04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82F"/>
    <w:rsid w:val="00001EC4"/>
    <w:rsid w:val="00004965"/>
    <w:rsid w:val="00013DB6"/>
    <w:rsid w:val="00027E88"/>
    <w:rsid w:val="000321DF"/>
    <w:rsid w:val="00034365"/>
    <w:rsid w:val="00042084"/>
    <w:rsid w:val="00050C33"/>
    <w:rsid w:val="000515C3"/>
    <w:rsid w:val="000A3769"/>
    <w:rsid w:val="000B0428"/>
    <w:rsid w:val="000D3E33"/>
    <w:rsid w:val="000D4D9A"/>
    <w:rsid w:val="000E0BAA"/>
    <w:rsid w:val="000E3756"/>
    <w:rsid w:val="000E5AF7"/>
    <w:rsid w:val="000F08C8"/>
    <w:rsid w:val="000F12B4"/>
    <w:rsid w:val="00104C15"/>
    <w:rsid w:val="00116A20"/>
    <w:rsid w:val="00123AD9"/>
    <w:rsid w:val="00162BDA"/>
    <w:rsid w:val="00162EEF"/>
    <w:rsid w:val="001715EF"/>
    <w:rsid w:val="0017713E"/>
    <w:rsid w:val="001B5A7A"/>
    <w:rsid w:val="001C0EA4"/>
    <w:rsid w:val="001D2770"/>
    <w:rsid w:val="001D6333"/>
    <w:rsid w:val="001E0995"/>
    <w:rsid w:val="001E2E1C"/>
    <w:rsid w:val="001F230F"/>
    <w:rsid w:val="002016A1"/>
    <w:rsid w:val="002173A1"/>
    <w:rsid w:val="00242C6A"/>
    <w:rsid w:val="0025666F"/>
    <w:rsid w:val="002816CB"/>
    <w:rsid w:val="0028583D"/>
    <w:rsid w:val="0028613F"/>
    <w:rsid w:val="00297EA6"/>
    <w:rsid w:val="002D0A04"/>
    <w:rsid w:val="002E7895"/>
    <w:rsid w:val="00313734"/>
    <w:rsid w:val="003404CF"/>
    <w:rsid w:val="00340AAB"/>
    <w:rsid w:val="00341E5A"/>
    <w:rsid w:val="0036719D"/>
    <w:rsid w:val="0037051D"/>
    <w:rsid w:val="003721BB"/>
    <w:rsid w:val="00376329"/>
    <w:rsid w:val="00390C43"/>
    <w:rsid w:val="00396C53"/>
    <w:rsid w:val="003B21A9"/>
    <w:rsid w:val="003C794A"/>
    <w:rsid w:val="003E4D99"/>
    <w:rsid w:val="003F5F88"/>
    <w:rsid w:val="00403198"/>
    <w:rsid w:val="00407040"/>
    <w:rsid w:val="004070CB"/>
    <w:rsid w:val="00435955"/>
    <w:rsid w:val="00450823"/>
    <w:rsid w:val="004536D7"/>
    <w:rsid w:val="004576B0"/>
    <w:rsid w:val="00462515"/>
    <w:rsid w:val="004745AB"/>
    <w:rsid w:val="00487466"/>
    <w:rsid w:val="0049372C"/>
    <w:rsid w:val="004A59C4"/>
    <w:rsid w:val="004E43DB"/>
    <w:rsid w:val="004E7EE3"/>
    <w:rsid w:val="004F3E0F"/>
    <w:rsid w:val="004F710F"/>
    <w:rsid w:val="004F7E4E"/>
    <w:rsid w:val="00513A73"/>
    <w:rsid w:val="005215B6"/>
    <w:rsid w:val="00537CD4"/>
    <w:rsid w:val="005416FF"/>
    <w:rsid w:val="00542B01"/>
    <w:rsid w:val="0055347E"/>
    <w:rsid w:val="005732B4"/>
    <w:rsid w:val="00583AC6"/>
    <w:rsid w:val="005A1D44"/>
    <w:rsid w:val="005B0B1B"/>
    <w:rsid w:val="005B1CC1"/>
    <w:rsid w:val="005B5F73"/>
    <w:rsid w:val="005B6F4F"/>
    <w:rsid w:val="005C7835"/>
    <w:rsid w:val="005D106D"/>
    <w:rsid w:val="005E31EA"/>
    <w:rsid w:val="006176D5"/>
    <w:rsid w:val="006417EE"/>
    <w:rsid w:val="00647BC1"/>
    <w:rsid w:val="00655FCE"/>
    <w:rsid w:val="00671240"/>
    <w:rsid w:val="00675738"/>
    <w:rsid w:val="006A758C"/>
    <w:rsid w:val="006B1E40"/>
    <w:rsid w:val="006B2652"/>
    <w:rsid w:val="006B5CC6"/>
    <w:rsid w:val="006B65E2"/>
    <w:rsid w:val="006E0499"/>
    <w:rsid w:val="006E3400"/>
    <w:rsid w:val="006F4722"/>
    <w:rsid w:val="007006EC"/>
    <w:rsid w:val="00702794"/>
    <w:rsid w:val="00714A94"/>
    <w:rsid w:val="00722D54"/>
    <w:rsid w:val="00733B85"/>
    <w:rsid w:val="00750261"/>
    <w:rsid w:val="0076482F"/>
    <w:rsid w:val="007734E2"/>
    <w:rsid w:val="0078351B"/>
    <w:rsid w:val="007A4AF7"/>
    <w:rsid w:val="007A5A5D"/>
    <w:rsid w:val="007B625B"/>
    <w:rsid w:val="007C19B5"/>
    <w:rsid w:val="007C3D61"/>
    <w:rsid w:val="007D2956"/>
    <w:rsid w:val="007E2729"/>
    <w:rsid w:val="007F3E3C"/>
    <w:rsid w:val="00800776"/>
    <w:rsid w:val="00801633"/>
    <w:rsid w:val="0081131E"/>
    <w:rsid w:val="00820B47"/>
    <w:rsid w:val="00823A14"/>
    <w:rsid w:val="00824D54"/>
    <w:rsid w:val="008359F8"/>
    <w:rsid w:val="00847B6A"/>
    <w:rsid w:val="00866D47"/>
    <w:rsid w:val="0087190B"/>
    <w:rsid w:val="00873249"/>
    <w:rsid w:val="00890CC2"/>
    <w:rsid w:val="008A133E"/>
    <w:rsid w:val="008A35EA"/>
    <w:rsid w:val="008A553D"/>
    <w:rsid w:val="008B1973"/>
    <w:rsid w:val="008B5C87"/>
    <w:rsid w:val="008C38CB"/>
    <w:rsid w:val="008D3B30"/>
    <w:rsid w:val="008D6ED8"/>
    <w:rsid w:val="008E3915"/>
    <w:rsid w:val="008E72BD"/>
    <w:rsid w:val="008F5AC1"/>
    <w:rsid w:val="009031DA"/>
    <w:rsid w:val="009042A4"/>
    <w:rsid w:val="00904AD6"/>
    <w:rsid w:val="00916D0A"/>
    <w:rsid w:val="00924920"/>
    <w:rsid w:val="009350F9"/>
    <w:rsid w:val="00941203"/>
    <w:rsid w:val="00942230"/>
    <w:rsid w:val="0099225C"/>
    <w:rsid w:val="009928BC"/>
    <w:rsid w:val="009A1B6C"/>
    <w:rsid w:val="009C0538"/>
    <w:rsid w:val="009C15AF"/>
    <w:rsid w:val="009F075A"/>
    <w:rsid w:val="009F182B"/>
    <w:rsid w:val="009F7524"/>
    <w:rsid w:val="00A0542C"/>
    <w:rsid w:val="00A21C01"/>
    <w:rsid w:val="00A358C6"/>
    <w:rsid w:val="00A51DB1"/>
    <w:rsid w:val="00A5586B"/>
    <w:rsid w:val="00A62D20"/>
    <w:rsid w:val="00A70E98"/>
    <w:rsid w:val="00A93CCA"/>
    <w:rsid w:val="00AB6AD9"/>
    <w:rsid w:val="00AD516F"/>
    <w:rsid w:val="00AD7C26"/>
    <w:rsid w:val="00AE13C4"/>
    <w:rsid w:val="00AE20FE"/>
    <w:rsid w:val="00AF1590"/>
    <w:rsid w:val="00AF3DB2"/>
    <w:rsid w:val="00B15B5D"/>
    <w:rsid w:val="00B4423B"/>
    <w:rsid w:val="00B44B97"/>
    <w:rsid w:val="00B47EF0"/>
    <w:rsid w:val="00B5413C"/>
    <w:rsid w:val="00B56EE3"/>
    <w:rsid w:val="00B64465"/>
    <w:rsid w:val="00B73D03"/>
    <w:rsid w:val="00BA17D0"/>
    <w:rsid w:val="00BA5E4A"/>
    <w:rsid w:val="00BC349B"/>
    <w:rsid w:val="00BE60CE"/>
    <w:rsid w:val="00BF755F"/>
    <w:rsid w:val="00C31BB7"/>
    <w:rsid w:val="00C75C9E"/>
    <w:rsid w:val="00C76BE2"/>
    <w:rsid w:val="00C8193F"/>
    <w:rsid w:val="00C852E2"/>
    <w:rsid w:val="00C97266"/>
    <w:rsid w:val="00CA6045"/>
    <w:rsid w:val="00CC13D5"/>
    <w:rsid w:val="00CC59CE"/>
    <w:rsid w:val="00CD132F"/>
    <w:rsid w:val="00CD18A0"/>
    <w:rsid w:val="00CE2D81"/>
    <w:rsid w:val="00CE518B"/>
    <w:rsid w:val="00D1370D"/>
    <w:rsid w:val="00D150BB"/>
    <w:rsid w:val="00D241FF"/>
    <w:rsid w:val="00D25807"/>
    <w:rsid w:val="00D306A6"/>
    <w:rsid w:val="00D330CB"/>
    <w:rsid w:val="00D4776D"/>
    <w:rsid w:val="00D5042E"/>
    <w:rsid w:val="00D5705E"/>
    <w:rsid w:val="00D6684D"/>
    <w:rsid w:val="00D835D5"/>
    <w:rsid w:val="00D84B87"/>
    <w:rsid w:val="00D86607"/>
    <w:rsid w:val="00DA7F68"/>
    <w:rsid w:val="00DF101B"/>
    <w:rsid w:val="00E04313"/>
    <w:rsid w:val="00E210CD"/>
    <w:rsid w:val="00E252CE"/>
    <w:rsid w:val="00E541B5"/>
    <w:rsid w:val="00E6266B"/>
    <w:rsid w:val="00E668B1"/>
    <w:rsid w:val="00EA0989"/>
    <w:rsid w:val="00EA13C8"/>
    <w:rsid w:val="00EB3D0B"/>
    <w:rsid w:val="00EE7D69"/>
    <w:rsid w:val="00EF3825"/>
    <w:rsid w:val="00EF3F6D"/>
    <w:rsid w:val="00EF7A00"/>
    <w:rsid w:val="00F01503"/>
    <w:rsid w:val="00F06883"/>
    <w:rsid w:val="00F15C35"/>
    <w:rsid w:val="00F214A3"/>
    <w:rsid w:val="00F26EC9"/>
    <w:rsid w:val="00F30F54"/>
    <w:rsid w:val="00F31521"/>
    <w:rsid w:val="00F34860"/>
    <w:rsid w:val="00F349CA"/>
    <w:rsid w:val="00F57959"/>
    <w:rsid w:val="00FA382E"/>
    <w:rsid w:val="00FB413C"/>
    <w:rsid w:val="00FC3D4C"/>
    <w:rsid w:val="00FD4409"/>
    <w:rsid w:val="00FE79E5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6C50391C"/>
  <w15:docId w15:val="{DCC70C62-C3D5-41F7-8CCA-8AC24F97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3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1E4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B1E4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1E40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098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A098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A098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B0B1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B0B1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E3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16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7E88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83AC6"/>
    <w:pPr>
      <w:widowControl w:val="0"/>
    </w:pPr>
    <w:rPr>
      <w:rFonts w:ascii="Tahoma" w:eastAsia="Tahoma" w:hAnsi="Tahoma" w:cs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83AC6"/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sid w:val="00583AC6"/>
    <w:pPr>
      <w:widowControl w:val="0"/>
      <w:spacing w:before="1"/>
      <w:ind w:left="100"/>
    </w:pPr>
    <w:rPr>
      <w:rFonts w:ascii="Tahoma" w:eastAsia="Tahoma" w:hAnsi="Tahoma" w:cs="Tahom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E43D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182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hallorv\AppData\Local\Microsoft\Windows\INetCache\Content.Outlook\WIYPVMY4\CONFIDENTIALITY%20AGREEMENT.docx" TargetMode="External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oleObject" Target="embeddings/oleObject4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A70D8BACD2C48B565B4A42B4972A8" ma:contentTypeVersion="16" ma:contentTypeDescription="Create a new document." ma:contentTypeScope="" ma:versionID="908f22508ae743841c86b7071e0c9a86">
  <xsd:schema xmlns:xsd="http://www.w3.org/2001/XMLSchema" xmlns:xs="http://www.w3.org/2001/XMLSchema" xmlns:p="http://schemas.microsoft.com/office/2006/metadata/properties" xmlns:ns1="http://schemas.microsoft.com/sharepoint/v3" xmlns:ns2="dffc21d2-315a-4207-ac15-d199c28c6d5d" targetNamespace="http://schemas.microsoft.com/office/2006/metadata/properties" ma:root="true" ma:fieldsID="af06e08d51683a32f4bc81ddc8b3e38c" ns1:_="" ns2:_="">
    <xsd:import namespace="http://schemas.microsoft.com/sharepoint/v3"/>
    <xsd:import namespace="dffc21d2-315a-4207-ac15-d199c28c6d5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wattscp_ct_regionalScope_0" minOccurs="0"/>
                <xsd:element ref="ns2:TaxCatchAll" minOccurs="0"/>
                <xsd:element ref="ns1:wattscp_ct_function_0" minOccurs="0"/>
                <xsd:element ref="ns1:wattscp_ct_typeOfInformation_0" minOccurs="0"/>
                <xsd:element ref="ns1:wattscp_ct_description" minOccurs="0"/>
                <xsd:element ref="ns1:wattscp_ct_publishedDate" minOccurs="0"/>
                <xsd:element ref="ns1:wattscp_ct_informationOwner"/>
                <xsd:element ref="ns1:wattscp_ct_ownerFunction" minOccurs="0"/>
                <xsd:element ref="ns1:wattscp_ct_wattsBrands_0" minOccurs="0"/>
                <xsd:element ref="ns1:wattscp_ct_connec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wattscp_ct_regionalScope_0" ma:index="10" nillable="true" ma:taxonomy="true" ma:internalName="wattscp_ct_regionalScope_0" ma:taxonomyFieldName="wattscp_ct_regionalScope" ma:displayName="Regional Scope" ma:fieldId="{fbcdec49-abf7-4b8a-926c-708bac3c3a8f}" ma:taxonomyMulti="true" ma:sspId="c6036611-896d-4c0f-a241-ff97eb35d08f" ma:termSetId="03bdff6e-1e21-4db2-87be-607f5d83e30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wattscp_ct_function_0" ma:index="13" nillable="true" ma:taxonomy="true" ma:internalName="wattscp_ct_function_0" ma:taxonomyFieldName="wattscp_ct_function" ma:displayName="Business Function" ma:fieldId="{a15b6e3f-fbd5-410b-a0bd-389e4dc54a71}" ma:taxonomyMulti="true" ma:sspId="c6036611-896d-4c0f-a241-ff97eb35d08f" ma:termSetId="6a160e55-624a-4b2b-acd7-e4f747561d1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wattscp_ct_typeOfInformation_0" ma:index="15" nillable="true" ma:taxonomy="true" ma:internalName="wattscp_ct_typeOfInformation_0" ma:taxonomyFieldName="wattscp_ct_typeOfInformation" ma:displayName="Type of Information" ma:fieldId="{875b969d-2727-4cc9-ba6b-635a960986fd}" ma:taxonomyMulti="true" ma:sspId="c6036611-896d-4c0f-a241-ff97eb35d08f" ma:termSetId="b28af1f5-4705-49a5-9c82-231072ebbdc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wattscp_ct_description" ma:index="17" nillable="true" ma:displayName="Description" ma:default="" ma:internalName="wattscp_ct_description">
      <xsd:simpleType>
        <xsd:restriction base="dms:Note">
          <xsd:maxLength value="255"/>
        </xsd:restriction>
      </xsd:simpleType>
    </xsd:element>
    <xsd:element name="wattscp_ct_publishedDate" ma:index="18" nillable="true" ma:displayName="Published date" ma:default="[today]" ma:format="DateOnly" ma:internalName="wattscp_ct_publishedDate">
      <xsd:simpleType>
        <xsd:restriction base="dms:DateTime"/>
      </xsd:simpleType>
    </xsd:element>
    <xsd:element name="wattscp_ct_informationOwner" ma:index="19" ma:displayName="Information Owner" ma:default="" ma:internalName="wattscp_ct_information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attscp_ct_ownerFunction" ma:index="20" nillable="true" ma:displayName="Owner Function" ma:default="" ma:internalName="wattscp_ct_ownerFunction">
      <xsd:simpleType>
        <xsd:restriction base="dms:Text"/>
      </xsd:simpleType>
    </xsd:element>
    <xsd:element name="wattscp_ct_wattsBrands_0" ma:index="21" nillable="true" ma:taxonomy="true" ma:internalName="wattscp_ct_wattsBrands_0" ma:taxonomyFieldName="wattscp_ct_wattsBrands" ma:displayName="Watts Brand" ma:fieldId="{d58600ef-15e4-42b1-b042-a2e70ea4f31f}" ma:taxonomyMulti="true" ma:sspId="c6036611-896d-4c0f-a241-ff97eb35d08f" ma:termSetId="7bf71782-59e4-4e56-9a8d-a45145c77ee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wattscp_ct_connectType" ma:index="23" nillable="true" ma:displayName="Connect Type" ma:default="1" ma:internalName="wattscp_ct_connect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d2-315a-4207-ac15-d199c28c6d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9bfe58-7a71-4aa0-8329-e923a39e43e5}" ma:internalName="TaxCatchAll" ma:showField="CatchAllData" ma:web="dffc21d2-315a-4207-ac15-d199c28c6d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attscp_ct_ownerFunction xmlns="http://schemas.microsoft.com/sharepoint/v3" xsi:nil="true"/>
    <wattscp_ct_wattsBrands_0 xmlns="http://schemas.microsoft.com/sharepoint/v3">
      <Terms xmlns="http://schemas.microsoft.com/office/infopath/2007/PartnerControls"/>
    </wattscp_ct_wattsBrands_0>
    <wattscp_ct_description xmlns="http://schemas.microsoft.com/sharepoint/v3" xsi:nil="true"/>
    <wattscp_ct_informationOwner xmlns="http://schemas.microsoft.com/sharepoint/v3">
      <UserInfo>
        <DisplayName>Willis, Mariah</DisplayName>
        <AccountId>2246</AccountId>
        <AccountType/>
      </UserInfo>
    </wattscp_ct_informationOwner>
    <wattscp_ct_fun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Direct indirect vendor add</TermName>
          <TermId xmlns="http://schemas.microsoft.com/office/infopath/2007/PartnerControls">e393c6a3-affd-428a-9bba-9410a5b7d593</TermId>
        </TermInfo>
      </Terms>
    </wattscp_ct_function_0>
    <wattscp_ct_regionalSco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696ea7dc-2357-4d9c-a0d2-d0078590d5f1</TermId>
        </TermInfo>
      </Terms>
    </wattscp_ct_regionalScope_0>
    <wattscp_ct_typeOfInformation_0 xmlns="http://schemas.microsoft.com/sharepoint/v3">
      <Terms xmlns="http://schemas.microsoft.com/office/infopath/2007/PartnerControls"/>
    </wattscp_ct_typeOfInformation_0>
    <wattscp_ct_connectType xmlns="http://schemas.microsoft.com/sharepoint/v3">1</wattscp_ct_connectType>
    <TaxCatchAll xmlns="dffc21d2-315a-4207-ac15-d199c28c6d5d">
      <Value>2</Value>
      <Value>435</Value>
    </TaxCatchAll>
    <wattscp_ct_publishedDate xmlns="http://schemas.microsoft.com/sharepoint/v3">2019-10-22T04:00:00+00:00</wattscp_ct_publishedDate>
  </documentManagement>
</p:properties>
</file>

<file path=customXml/itemProps1.xml><?xml version="1.0" encoding="utf-8"?>
<ds:datastoreItem xmlns:ds="http://schemas.openxmlformats.org/officeDocument/2006/customXml" ds:itemID="{4177D3D2-4E67-4D05-9366-D74B5CB035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1DBF80-018E-4F57-899D-2CFD3C0795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C3410C-FD1D-4C64-B0E5-8EE286BEB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fc21d2-315a-4207-ac15-d199c28c6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AEE5BF-12A4-4612-87E2-790BF5F329F5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dffc21d2-315a-4207-ac15-d199c28c6d5d"/>
    <ds:schemaRef ds:uri="http://purl.org/dc/terms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Vendor Add Form</vt:lpstr>
    </vt:vector>
  </TitlesOfParts>
  <Company>Ernst &amp; Young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Vendor Add Form</dc:title>
  <dc:creator>Mark Amoroso</dc:creator>
  <cp:lastModifiedBy>Willis, Mariah</cp:lastModifiedBy>
  <cp:revision>2</cp:revision>
  <cp:lastPrinted>2022-02-21T15:22:00Z</cp:lastPrinted>
  <dcterms:created xsi:type="dcterms:W3CDTF">2022-02-22T13:41:00Z</dcterms:created>
  <dcterms:modified xsi:type="dcterms:W3CDTF">2022-02-22T13:41:00Z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0x01010042BA70D8BACD2C48B565B4A42B4972A8</vt:lpwstr>
  </property>
  <property fmtid="{D5CDD505-2E9C-101B-9397-08002B2CF9AE}" pid="3" name="wattscp_ct_regionalScope">
    <vt:lpwstr>2;#GLOBAL|696ea7dc-2357-4d9c-a0d2-d0078590d5f1</vt:lpwstr>
  </property>
  <property fmtid="{D5CDD505-2E9C-101B-9397-08002B2CF9AE}" pid="4" name="wattscp_ct_function">
    <vt:lpwstr>435;#Direct indirect vendor add|e393c6a3-affd-428a-9bba-9410a5b7d593</vt:lpwstr>
  </property>
  <property fmtid="{D5CDD505-2E9C-101B-9397-08002B2CF9AE}" pid="5" name="wattscp_ct_typeOfInformation">
    <vt:lpwstr/>
  </property>
  <property fmtid="{D5CDD505-2E9C-101B-9397-08002B2CF9AE}" pid="6" name="wattscp_ct_wattsBrands">
    <vt:lpwstr/>
  </property>
</Properties>
</file>